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059F" w:rsidRDefault="008A059F" w:rsidP="008A059F">
      <w:pPr>
        <w:autoSpaceDE w:val="0"/>
        <w:autoSpaceDN w:val="0"/>
        <w:adjustRightInd w:val="0"/>
        <w:jc w:val="center"/>
        <w:rPr>
          <w:rFonts w:ascii="TimesNewRoman,Bold" w:hAnsi="TimesNewRoman,Bold" w:cs="TimesNewRoman,Bold"/>
          <w:b/>
          <w:bCs/>
          <w:sz w:val="56"/>
          <w:szCs w:val="56"/>
        </w:rPr>
      </w:pPr>
      <w:r w:rsidRPr="003420BF">
        <w:rPr>
          <w:sz w:val="48"/>
          <w:szCs w:val="48"/>
        </w:rPr>
        <w:object w:dxaOrig="2261" w:dyaOrig="211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.5pt;height:79.5pt" o:ole="" fillcolor="window">
            <v:imagedata r:id="rId8" o:title=""/>
          </v:shape>
          <o:OLEObject Type="Embed" ProgID="Word.Picture.8" ShapeID="_x0000_i1025" DrawAspect="Content" ObjectID="_1827997761" r:id="rId9"/>
        </w:object>
      </w:r>
    </w:p>
    <w:p w:rsidR="008A059F" w:rsidRPr="00CA0EFD" w:rsidRDefault="008A059F" w:rsidP="008A059F">
      <w:pPr>
        <w:autoSpaceDE w:val="0"/>
        <w:autoSpaceDN w:val="0"/>
        <w:adjustRightInd w:val="0"/>
        <w:jc w:val="right"/>
        <w:rPr>
          <w:rFonts w:ascii="TimesNewRoman,Bold" w:hAnsi="TimesNewRoman,Bold" w:cs="TimesNewRoman,Bold"/>
          <w:b/>
          <w:bCs/>
          <w:sz w:val="28"/>
          <w:szCs w:val="28"/>
        </w:rPr>
      </w:pPr>
      <w:r>
        <w:rPr>
          <w:rFonts w:ascii="TimesNewRoman,Bold" w:hAnsi="TimesNewRoman,Bold" w:cs="TimesNewRoman,Bold"/>
          <w:b/>
          <w:bCs/>
          <w:sz w:val="56"/>
          <w:szCs w:val="56"/>
        </w:rPr>
        <w:tab/>
      </w:r>
      <w:r>
        <w:rPr>
          <w:rFonts w:ascii="TimesNewRoman,Bold" w:hAnsi="TimesNewRoman,Bold" w:cs="TimesNewRoman,Bold"/>
          <w:b/>
          <w:bCs/>
          <w:sz w:val="56"/>
          <w:szCs w:val="56"/>
        </w:rPr>
        <w:tab/>
      </w:r>
      <w:r>
        <w:rPr>
          <w:rFonts w:ascii="TimesNewRoman,Bold" w:hAnsi="TimesNewRoman,Bold" w:cs="TimesNewRoman,Bold"/>
          <w:b/>
          <w:bCs/>
          <w:sz w:val="56"/>
          <w:szCs w:val="56"/>
        </w:rPr>
        <w:tab/>
      </w:r>
      <w:r>
        <w:rPr>
          <w:rFonts w:ascii="TimesNewRoman,Bold" w:hAnsi="TimesNewRoman,Bold" w:cs="TimesNewRoman,Bold"/>
          <w:b/>
          <w:bCs/>
          <w:sz w:val="56"/>
          <w:szCs w:val="56"/>
        </w:rPr>
        <w:tab/>
      </w:r>
      <w:r>
        <w:rPr>
          <w:rFonts w:ascii="TimesNewRoman,Bold" w:hAnsi="TimesNewRoman,Bold" w:cs="TimesNewRoman,Bold"/>
          <w:b/>
          <w:bCs/>
          <w:sz w:val="56"/>
          <w:szCs w:val="56"/>
        </w:rPr>
        <w:tab/>
      </w:r>
      <w:r>
        <w:rPr>
          <w:rFonts w:ascii="TimesNewRoman,Bold" w:hAnsi="TimesNewRoman,Bold" w:cs="TimesNewRoman,Bold"/>
          <w:b/>
          <w:bCs/>
          <w:sz w:val="56"/>
          <w:szCs w:val="56"/>
        </w:rPr>
        <w:tab/>
      </w:r>
      <w:r>
        <w:rPr>
          <w:rFonts w:ascii="TimesNewRoman,Bold" w:hAnsi="TimesNewRoman,Bold" w:cs="TimesNewRoman,Bold"/>
          <w:b/>
          <w:bCs/>
          <w:sz w:val="56"/>
          <w:szCs w:val="56"/>
        </w:rPr>
        <w:tab/>
      </w:r>
      <w:r>
        <w:rPr>
          <w:rFonts w:ascii="TimesNewRoman,Bold" w:hAnsi="TimesNewRoman,Bold" w:cs="TimesNewRoman,Bold"/>
          <w:b/>
          <w:bCs/>
          <w:sz w:val="56"/>
          <w:szCs w:val="56"/>
        </w:rPr>
        <w:tab/>
        <w:t xml:space="preserve">                 </w:t>
      </w:r>
    </w:p>
    <w:p w:rsidR="008A059F" w:rsidRDefault="008A059F" w:rsidP="008A059F">
      <w:pPr>
        <w:autoSpaceDE w:val="0"/>
        <w:autoSpaceDN w:val="0"/>
        <w:adjustRightInd w:val="0"/>
        <w:jc w:val="center"/>
        <w:rPr>
          <w:rFonts w:ascii="TimesNewRoman,Bold" w:hAnsi="TimesNewRoman,Bold" w:cs="TimesNewRoman,Bold"/>
          <w:b/>
          <w:bCs/>
          <w:sz w:val="28"/>
          <w:szCs w:val="28"/>
        </w:rPr>
      </w:pPr>
    </w:p>
    <w:p w:rsidR="008A059F" w:rsidRPr="00081D57" w:rsidRDefault="008A059F" w:rsidP="008A059F">
      <w:pPr>
        <w:autoSpaceDE w:val="0"/>
        <w:autoSpaceDN w:val="0"/>
        <w:adjustRightInd w:val="0"/>
        <w:jc w:val="center"/>
        <w:rPr>
          <w:rFonts w:ascii="TimesNewRoman,Bold" w:hAnsi="TimesNewRoman,Bold" w:cs="TimesNewRoman,Bold"/>
          <w:b/>
          <w:bCs/>
          <w:sz w:val="28"/>
          <w:szCs w:val="28"/>
        </w:rPr>
      </w:pPr>
    </w:p>
    <w:p w:rsidR="008A059F" w:rsidRPr="009D2612" w:rsidRDefault="008A059F" w:rsidP="008A059F">
      <w:pPr>
        <w:autoSpaceDE w:val="0"/>
        <w:autoSpaceDN w:val="0"/>
        <w:adjustRightInd w:val="0"/>
        <w:jc w:val="center"/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>COMUNE DI CASSINO</w:t>
      </w:r>
    </w:p>
    <w:p w:rsidR="008A059F" w:rsidRPr="009D2612" w:rsidRDefault="008A059F" w:rsidP="008A059F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  <w:r w:rsidRPr="009D2612">
        <w:rPr>
          <w:b/>
          <w:bCs/>
          <w:sz w:val="32"/>
          <w:szCs w:val="32"/>
        </w:rPr>
        <w:t>(Provincia di Frosinone)</w:t>
      </w:r>
    </w:p>
    <w:p w:rsidR="008A059F" w:rsidRDefault="008A059F" w:rsidP="008A059F">
      <w:pPr>
        <w:autoSpaceDE w:val="0"/>
        <w:autoSpaceDN w:val="0"/>
        <w:adjustRightInd w:val="0"/>
        <w:jc w:val="center"/>
        <w:rPr>
          <w:rFonts w:ascii="TimesNewRoman,Bold" w:hAnsi="TimesNewRoman,Bold" w:cs="TimesNewRoman,Bold"/>
          <w:b/>
          <w:bCs/>
        </w:rPr>
      </w:pPr>
      <w:r>
        <w:rPr>
          <w:rFonts w:ascii="TimesNewRoman,Bold" w:hAnsi="TimesNewRoman,Bold" w:cs="TimesNewRoman,Bold"/>
          <w:b/>
          <w:bCs/>
        </w:rPr>
        <w:t xml:space="preserve">                                                                                                         </w:t>
      </w:r>
    </w:p>
    <w:p w:rsidR="008A059F" w:rsidRPr="00F96D43" w:rsidRDefault="008A059F" w:rsidP="008A059F">
      <w:pPr>
        <w:autoSpaceDE w:val="0"/>
        <w:autoSpaceDN w:val="0"/>
        <w:adjustRightInd w:val="0"/>
        <w:jc w:val="center"/>
        <w:rPr>
          <w:rFonts w:ascii="TimesNewRoman" w:hAnsi="TimesNewRoman" w:cs="TimesNewRoman"/>
          <w:sz w:val="28"/>
          <w:szCs w:val="28"/>
        </w:rPr>
      </w:pPr>
      <w:r w:rsidRPr="00F96D43">
        <w:rPr>
          <w:rFonts w:ascii="TimesNewRoman" w:hAnsi="TimesNewRoman" w:cs="TimesNewRoman"/>
          <w:sz w:val="28"/>
          <w:szCs w:val="28"/>
        </w:rPr>
        <w:t xml:space="preserve">Piazza A. de Gasperi, 25 </w:t>
      </w:r>
    </w:p>
    <w:p w:rsidR="008A059F" w:rsidRDefault="008A059F" w:rsidP="008A059F">
      <w:pPr>
        <w:autoSpaceDE w:val="0"/>
        <w:autoSpaceDN w:val="0"/>
        <w:adjustRightInd w:val="0"/>
        <w:jc w:val="center"/>
        <w:rPr>
          <w:rFonts w:ascii="TimesNewRoman" w:hAnsi="TimesNewRoman" w:cs="TimesNewRoman"/>
        </w:rPr>
      </w:pPr>
    </w:p>
    <w:p w:rsidR="008A059F" w:rsidRDefault="008A059F" w:rsidP="008A059F">
      <w:pPr>
        <w:autoSpaceDE w:val="0"/>
        <w:autoSpaceDN w:val="0"/>
        <w:adjustRightInd w:val="0"/>
        <w:jc w:val="center"/>
        <w:rPr>
          <w:rFonts w:ascii="TimesNewRoman" w:hAnsi="TimesNewRoman" w:cs="TimesNewRoman"/>
        </w:rPr>
      </w:pPr>
    </w:p>
    <w:p w:rsidR="008A059F" w:rsidRPr="00254B71" w:rsidRDefault="008A059F" w:rsidP="008A059F">
      <w:pPr>
        <w:autoSpaceDE w:val="0"/>
        <w:autoSpaceDN w:val="0"/>
        <w:adjustRightInd w:val="0"/>
        <w:jc w:val="center"/>
        <w:rPr>
          <w:rFonts w:ascii="TimesNewRoman" w:hAnsi="TimesNewRoman" w:cs="TimesNewRoman"/>
          <w:b/>
        </w:rPr>
      </w:pPr>
    </w:p>
    <w:p w:rsidR="006A77E3" w:rsidRDefault="006A77E3" w:rsidP="000121D8">
      <w:pPr>
        <w:spacing w:before="240" w:after="240"/>
        <w:jc w:val="center"/>
        <w:rPr>
          <w:rFonts w:ascii="Arial" w:hAnsi="Arial" w:cs="Arial"/>
          <w:sz w:val="30"/>
        </w:rPr>
      </w:pPr>
    </w:p>
    <w:p w:rsidR="00556008" w:rsidRDefault="008A059F" w:rsidP="000121D8">
      <w:pPr>
        <w:spacing w:before="240" w:after="240"/>
        <w:jc w:val="center"/>
        <w:rPr>
          <w:rFonts w:ascii="Arial" w:hAnsi="Arial" w:cs="Arial"/>
          <w:sz w:val="30"/>
        </w:rPr>
      </w:pPr>
      <w:r w:rsidRPr="00724DCB">
        <w:rPr>
          <w:b/>
          <w:sz w:val="28"/>
          <w:szCs w:val="28"/>
        </w:rPr>
        <w:t xml:space="preserve">GARA DI APPALTO A MEZZO DI PROCEDURA APERTA AI SENSI DELL’ART. </w:t>
      </w:r>
      <w:r w:rsidR="00C67488">
        <w:rPr>
          <w:b/>
          <w:sz w:val="28"/>
          <w:szCs w:val="28"/>
        </w:rPr>
        <w:t>71</w:t>
      </w:r>
      <w:r w:rsidRPr="00724DCB">
        <w:rPr>
          <w:b/>
          <w:sz w:val="28"/>
          <w:szCs w:val="28"/>
        </w:rPr>
        <w:t xml:space="preserve"> DEL   </w:t>
      </w:r>
      <w:r w:rsidRPr="00724DCB">
        <w:rPr>
          <w:b/>
          <w:iCs/>
          <w:sz w:val="28"/>
          <w:szCs w:val="28"/>
        </w:rPr>
        <w:t xml:space="preserve">D. LGS. </w:t>
      </w:r>
      <w:r w:rsidR="00C67488">
        <w:rPr>
          <w:b/>
          <w:iCs/>
          <w:sz w:val="28"/>
          <w:szCs w:val="28"/>
        </w:rPr>
        <w:t>31 MARZO</w:t>
      </w:r>
      <w:r w:rsidRPr="00724DCB">
        <w:rPr>
          <w:b/>
          <w:iCs/>
          <w:sz w:val="28"/>
          <w:szCs w:val="28"/>
        </w:rPr>
        <w:t xml:space="preserve"> </w:t>
      </w:r>
      <w:r w:rsidR="00C67488">
        <w:rPr>
          <w:b/>
          <w:iCs/>
          <w:sz w:val="28"/>
          <w:szCs w:val="28"/>
        </w:rPr>
        <w:t>2023 N. 36</w:t>
      </w:r>
      <w:r w:rsidRPr="00724DCB">
        <w:rPr>
          <w:b/>
          <w:iCs/>
          <w:sz w:val="28"/>
          <w:szCs w:val="28"/>
        </w:rPr>
        <w:t xml:space="preserve"> </w:t>
      </w:r>
      <w:r w:rsidRPr="00724DCB">
        <w:rPr>
          <w:b/>
          <w:sz w:val="28"/>
          <w:szCs w:val="28"/>
        </w:rPr>
        <w:t xml:space="preserve">PER L’AFFIDAMENTO </w:t>
      </w:r>
      <w:r w:rsidR="000C3234">
        <w:rPr>
          <w:b/>
          <w:sz w:val="28"/>
          <w:szCs w:val="28"/>
        </w:rPr>
        <w:t xml:space="preserve">DEL SERVIZIO </w:t>
      </w:r>
      <w:r w:rsidR="000C3234" w:rsidRPr="004569AA">
        <w:rPr>
          <w:b/>
          <w:bCs/>
        </w:rPr>
        <w:t>DI ACCOGLIENZA INTEGRATA A FAVORE DI N. 50 BENEFICIARI DEL SISTEMA DI PROTEZIONE PER RICHIEDENTI ASILO E RIFUGIATI IN ATTUAZIONE DEL PROGETTO</w:t>
      </w:r>
      <w:r w:rsidR="00C67488">
        <w:rPr>
          <w:b/>
          <w:bCs/>
        </w:rPr>
        <w:t xml:space="preserve"> A.I.D. SIPROIMI (PROG. 481-PR-3) TRIENNIO 2026</w:t>
      </w:r>
      <w:r w:rsidR="000C3234" w:rsidRPr="004569AA">
        <w:rPr>
          <w:b/>
          <w:bCs/>
        </w:rPr>
        <w:t>-202</w:t>
      </w:r>
      <w:r w:rsidR="00C67488">
        <w:rPr>
          <w:b/>
          <w:bCs/>
        </w:rPr>
        <w:t>8</w:t>
      </w:r>
    </w:p>
    <w:p w:rsidR="000121D8" w:rsidRDefault="000121D8" w:rsidP="006A77E3">
      <w:pPr>
        <w:pStyle w:val="Corpodeltesto3"/>
        <w:jc w:val="center"/>
        <w:rPr>
          <w:i/>
          <w:iCs/>
          <w:sz w:val="32"/>
        </w:rPr>
      </w:pPr>
    </w:p>
    <w:p w:rsidR="000121D8" w:rsidRPr="00B02987" w:rsidRDefault="000121D8" w:rsidP="000121D8">
      <w:pPr>
        <w:pStyle w:val="Corpodeltesto3"/>
        <w:jc w:val="center"/>
        <w:rPr>
          <w:b/>
          <w:sz w:val="24"/>
          <w:szCs w:val="24"/>
        </w:rPr>
      </w:pPr>
    </w:p>
    <w:p w:rsidR="000121D8" w:rsidRPr="002C2DA0" w:rsidRDefault="000121D8" w:rsidP="000121D8">
      <w:pPr>
        <w:pStyle w:val="Corpodeltesto3"/>
        <w:rPr>
          <w:i/>
          <w:iCs/>
          <w:sz w:val="32"/>
        </w:rPr>
      </w:pPr>
    </w:p>
    <w:p w:rsidR="000121D8" w:rsidRPr="003E0AFA" w:rsidRDefault="00607C4C" w:rsidP="000121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240" w:after="240"/>
        <w:jc w:val="center"/>
        <w:rPr>
          <w:rFonts w:ascii="Arial" w:hAnsi="Arial" w:cs="Arial"/>
          <w:b/>
          <w:bCs/>
          <w:caps/>
          <w:sz w:val="48"/>
        </w:rPr>
      </w:pPr>
      <w:r>
        <w:rPr>
          <w:rFonts w:ascii="Arial" w:hAnsi="Arial" w:cs="Arial"/>
          <w:b/>
          <w:bCs/>
          <w:caps/>
          <w:sz w:val="48"/>
        </w:rPr>
        <w:t>quadro economico</w:t>
      </w:r>
    </w:p>
    <w:p w:rsidR="00910F03" w:rsidRDefault="00910F03" w:rsidP="00910F03">
      <w:pPr>
        <w:autoSpaceDE w:val="0"/>
        <w:autoSpaceDN w:val="0"/>
        <w:adjustRightInd w:val="0"/>
        <w:jc w:val="both"/>
        <w:rPr>
          <w:b/>
          <w:bCs/>
          <w:color w:val="000000"/>
          <w:sz w:val="28"/>
          <w:szCs w:val="28"/>
        </w:rPr>
      </w:pPr>
    </w:p>
    <w:p w:rsidR="00910F03" w:rsidRDefault="00910F03" w:rsidP="00910F03">
      <w:pPr>
        <w:autoSpaceDE w:val="0"/>
        <w:autoSpaceDN w:val="0"/>
        <w:adjustRightInd w:val="0"/>
        <w:jc w:val="both"/>
        <w:rPr>
          <w:b/>
          <w:bCs/>
          <w:color w:val="000000"/>
          <w:sz w:val="28"/>
          <w:szCs w:val="28"/>
        </w:rPr>
      </w:pPr>
    </w:p>
    <w:p w:rsidR="00910F03" w:rsidRDefault="00910F03" w:rsidP="00910F03">
      <w:pPr>
        <w:autoSpaceDE w:val="0"/>
        <w:autoSpaceDN w:val="0"/>
        <w:adjustRightInd w:val="0"/>
        <w:rPr>
          <w:color w:val="000000"/>
          <w:sz w:val="20"/>
          <w:szCs w:val="20"/>
        </w:rPr>
      </w:pPr>
    </w:p>
    <w:p w:rsidR="00E7008E" w:rsidRDefault="00E7008E" w:rsidP="00910F03">
      <w:pPr>
        <w:autoSpaceDE w:val="0"/>
        <w:autoSpaceDN w:val="0"/>
        <w:adjustRightInd w:val="0"/>
        <w:rPr>
          <w:color w:val="000000"/>
          <w:sz w:val="20"/>
          <w:szCs w:val="20"/>
        </w:rPr>
      </w:pPr>
    </w:p>
    <w:p w:rsidR="00E7008E" w:rsidRDefault="00E7008E" w:rsidP="00910F03">
      <w:pPr>
        <w:autoSpaceDE w:val="0"/>
        <w:autoSpaceDN w:val="0"/>
        <w:adjustRightInd w:val="0"/>
        <w:rPr>
          <w:color w:val="000000"/>
          <w:sz w:val="20"/>
          <w:szCs w:val="20"/>
        </w:rPr>
      </w:pPr>
    </w:p>
    <w:p w:rsidR="00910F03" w:rsidRDefault="00910F03" w:rsidP="00910F03">
      <w:pPr>
        <w:autoSpaceDE w:val="0"/>
        <w:autoSpaceDN w:val="0"/>
        <w:adjustRightInd w:val="0"/>
        <w:ind w:left="5529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Il Responsabile del Settore</w:t>
      </w:r>
    </w:p>
    <w:p w:rsidR="00910F03" w:rsidRDefault="00910F03" w:rsidP="00910F03">
      <w:pPr>
        <w:autoSpaceDE w:val="0"/>
        <w:autoSpaceDN w:val="0"/>
        <w:adjustRightInd w:val="0"/>
        <w:ind w:left="5529"/>
        <w:jc w:val="center"/>
        <w:rPr>
          <w:b/>
          <w:bCs/>
          <w:color w:val="000000"/>
          <w:sz w:val="32"/>
          <w:szCs w:val="32"/>
        </w:rPr>
      </w:pPr>
    </w:p>
    <w:p w:rsidR="00910F03" w:rsidRDefault="00910F03" w:rsidP="00910F03">
      <w:pPr>
        <w:autoSpaceDE w:val="0"/>
        <w:autoSpaceDN w:val="0"/>
        <w:adjustRightInd w:val="0"/>
        <w:ind w:left="5529"/>
        <w:jc w:val="center"/>
        <w:rPr>
          <w:b/>
          <w:bCs/>
          <w:color w:val="000000"/>
          <w:sz w:val="32"/>
          <w:szCs w:val="32"/>
        </w:rPr>
      </w:pPr>
    </w:p>
    <w:p w:rsidR="00910F03" w:rsidRDefault="00910F03" w:rsidP="00910F03">
      <w:pPr>
        <w:autoSpaceDE w:val="0"/>
        <w:autoSpaceDN w:val="0"/>
        <w:adjustRightInd w:val="0"/>
        <w:ind w:left="5529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__________________________________</w:t>
      </w:r>
    </w:p>
    <w:p w:rsidR="00910F03" w:rsidRDefault="00910F03" w:rsidP="00910F03">
      <w:pPr>
        <w:autoSpaceDE w:val="0"/>
        <w:autoSpaceDN w:val="0"/>
        <w:adjustRightInd w:val="0"/>
        <w:rPr>
          <w:color w:val="0000FF"/>
          <w:sz w:val="36"/>
          <w:szCs w:val="36"/>
        </w:rPr>
      </w:pPr>
    </w:p>
    <w:p w:rsidR="0061160C" w:rsidRDefault="0061160C" w:rsidP="00910F03">
      <w:pPr>
        <w:autoSpaceDE w:val="0"/>
        <w:autoSpaceDN w:val="0"/>
        <w:adjustRightInd w:val="0"/>
        <w:rPr>
          <w:color w:val="0000FF"/>
          <w:sz w:val="36"/>
          <w:szCs w:val="36"/>
        </w:rPr>
      </w:pPr>
    </w:p>
    <w:p w:rsidR="000121D8" w:rsidRDefault="000121D8" w:rsidP="000121D8">
      <w:pPr>
        <w:autoSpaceDE w:val="0"/>
        <w:autoSpaceDN w:val="0"/>
        <w:adjustRightInd w:val="0"/>
        <w:rPr>
          <w:color w:val="0000FF"/>
          <w:sz w:val="18"/>
          <w:szCs w:val="18"/>
        </w:rPr>
      </w:pPr>
    </w:p>
    <w:p w:rsidR="00D90242" w:rsidRPr="00876E3C" w:rsidRDefault="005E3628" w:rsidP="00747F2D">
      <w:pPr>
        <w:keepNext/>
        <w:keepLines/>
        <w:spacing w:before="200" w:after="200" w:line="276" w:lineRule="auto"/>
        <w:ind w:left="360"/>
        <w:jc w:val="center"/>
        <w:outlineLvl w:val="2"/>
        <w:rPr>
          <w:b/>
          <w:bCs/>
          <w:color w:val="000000"/>
          <w:szCs w:val="22"/>
          <w:lang w:eastAsia="en-US"/>
        </w:rPr>
      </w:pPr>
      <w:r>
        <w:rPr>
          <w:b/>
          <w:bCs/>
          <w:color w:val="000000"/>
          <w:szCs w:val="22"/>
          <w:lang w:eastAsia="en-US"/>
        </w:rPr>
        <w:t>QUADRO TECNICO ECONOMICO RIEPILOGATIVO GENERALE</w:t>
      </w:r>
    </w:p>
    <w:p w:rsidR="000121D8" w:rsidRDefault="00D90242" w:rsidP="005E3628">
      <w:pPr>
        <w:autoSpaceDE w:val="0"/>
        <w:autoSpaceDN w:val="0"/>
        <w:adjustRightInd w:val="0"/>
        <w:jc w:val="center"/>
        <w:rPr>
          <w:rFonts w:eastAsia="Calibri"/>
          <w:sz w:val="22"/>
          <w:szCs w:val="22"/>
          <w:lang w:eastAsia="en-US"/>
        </w:rPr>
      </w:pPr>
      <w:r w:rsidRPr="00876E3C">
        <w:rPr>
          <w:rFonts w:eastAsia="Calibri"/>
          <w:sz w:val="22"/>
          <w:szCs w:val="22"/>
          <w:lang w:eastAsia="en-US"/>
        </w:rPr>
        <w:t>Di seguito si riporta il quadro</w:t>
      </w:r>
      <w:r w:rsidR="00B000C8">
        <w:rPr>
          <w:rFonts w:eastAsia="Calibri"/>
          <w:sz w:val="22"/>
          <w:szCs w:val="22"/>
          <w:lang w:eastAsia="en-US"/>
        </w:rPr>
        <w:t xml:space="preserve"> tecnico</w:t>
      </w:r>
      <w:r w:rsidRPr="00876E3C">
        <w:rPr>
          <w:rFonts w:eastAsia="Calibri"/>
          <w:sz w:val="22"/>
          <w:szCs w:val="22"/>
          <w:lang w:eastAsia="en-US"/>
        </w:rPr>
        <w:t xml:space="preserve"> economico dell’appalto</w:t>
      </w:r>
      <w:r w:rsidRPr="00D90242">
        <w:rPr>
          <w:rFonts w:eastAsia="Calibri"/>
          <w:sz w:val="22"/>
          <w:szCs w:val="22"/>
          <w:lang w:eastAsia="en-US"/>
        </w:rPr>
        <w:t xml:space="preserve"> </w:t>
      </w:r>
      <w:r w:rsidRPr="00876E3C">
        <w:rPr>
          <w:rFonts w:eastAsia="Calibri"/>
          <w:sz w:val="22"/>
          <w:szCs w:val="22"/>
          <w:lang w:eastAsia="en-US"/>
        </w:rPr>
        <w:t xml:space="preserve">e il prospetto riassuntivo </w:t>
      </w:r>
      <w:r>
        <w:rPr>
          <w:rFonts w:eastAsia="Calibri"/>
          <w:sz w:val="22"/>
          <w:szCs w:val="22"/>
          <w:lang w:eastAsia="en-US"/>
        </w:rPr>
        <w:t>de</w:t>
      </w:r>
      <w:r w:rsidRPr="00876E3C">
        <w:rPr>
          <w:rFonts w:eastAsia="Calibri"/>
          <w:sz w:val="22"/>
          <w:szCs w:val="22"/>
          <w:lang w:eastAsia="en-US"/>
        </w:rPr>
        <w:t>i costi del nuovo servizio</w:t>
      </w:r>
      <w:r w:rsidR="00B000C8">
        <w:rPr>
          <w:rFonts w:eastAsia="Calibri"/>
          <w:sz w:val="22"/>
          <w:szCs w:val="22"/>
          <w:lang w:eastAsia="en-US"/>
        </w:rPr>
        <w:t>.</w:t>
      </w:r>
    </w:p>
    <w:p w:rsidR="00D90242" w:rsidRDefault="00D90242" w:rsidP="00D90242">
      <w:pPr>
        <w:autoSpaceDE w:val="0"/>
        <w:autoSpaceDN w:val="0"/>
        <w:adjustRightInd w:val="0"/>
        <w:rPr>
          <w:color w:val="0000FF"/>
          <w:sz w:val="36"/>
          <w:szCs w:val="36"/>
        </w:rPr>
      </w:pPr>
    </w:p>
    <w:tbl>
      <w:tblPr>
        <w:tblW w:w="1005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1"/>
        <w:gridCol w:w="6281"/>
        <w:gridCol w:w="678"/>
        <w:gridCol w:w="88"/>
        <w:gridCol w:w="1110"/>
        <w:gridCol w:w="1419"/>
      </w:tblGrid>
      <w:tr w:rsidR="009509CF" w:rsidTr="00747F2D">
        <w:trPr>
          <w:trHeight w:val="331"/>
        </w:trPr>
        <w:tc>
          <w:tcPr>
            <w:tcW w:w="100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09CF" w:rsidRDefault="009509C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Quadro Tecnico Economico</w:t>
            </w:r>
          </w:p>
        </w:tc>
      </w:tr>
      <w:tr w:rsidR="009509CF" w:rsidTr="00747F2D">
        <w:trPr>
          <w:trHeight w:val="331"/>
        </w:trPr>
        <w:tc>
          <w:tcPr>
            <w:tcW w:w="100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509CF" w:rsidRDefault="009509CF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A)  SOMME A BASE D'APPALTO</w:t>
            </w:r>
          </w:p>
        </w:tc>
      </w:tr>
      <w:tr w:rsidR="009509CF" w:rsidTr="00747F2D">
        <w:trPr>
          <w:trHeight w:val="331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9CF" w:rsidRDefault="009509C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A.1)</w:t>
            </w:r>
          </w:p>
        </w:tc>
        <w:tc>
          <w:tcPr>
            <w:tcW w:w="6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9CF" w:rsidRPr="00932D80" w:rsidRDefault="009509CF" w:rsidP="000E78D9">
            <w:pPr>
              <w:rPr>
                <w:b/>
                <w:color w:val="000000"/>
                <w:sz w:val="18"/>
                <w:szCs w:val="18"/>
              </w:rPr>
            </w:pPr>
            <w:r w:rsidRPr="00932D80">
              <w:rPr>
                <w:b/>
                <w:color w:val="000000"/>
                <w:sz w:val="18"/>
                <w:szCs w:val="18"/>
              </w:rPr>
              <w:t xml:space="preserve"> </w:t>
            </w:r>
            <w:r w:rsidR="000E78D9" w:rsidRPr="00932D80">
              <w:rPr>
                <w:b/>
                <w:color w:val="000000"/>
                <w:sz w:val="18"/>
                <w:szCs w:val="18"/>
              </w:rPr>
              <w:t>Costo del servizio annuale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9CF" w:rsidRPr="00932D80" w:rsidRDefault="009509CF">
            <w:pPr>
              <w:rPr>
                <w:b/>
                <w:color w:val="000000"/>
                <w:sz w:val="18"/>
                <w:szCs w:val="18"/>
              </w:rPr>
            </w:pPr>
            <w:r w:rsidRPr="00932D80">
              <w:rPr>
                <w:b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9CF" w:rsidRPr="00932D80" w:rsidRDefault="002C1D95" w:rsidP="00E13780">
            <w:pPr>
              <w:jc w:val="right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793</w:t>
            </w:r>
            <w:r w:rsidR="008D55A4">
              <w:rPr>
                <w:b/>
                <w:color w:val="000000"/>
                <w:sz w:val="18"/>
                <w:szCs w:val="18"/>
              </w:rPr>
              <w:t>.</w:t>
            </w:r>
            <w:r w:rsidR="00E13780">
              <w:rPr>
                <w:b/>
                <w:color w:val="000000"/>
                <w:sz w:val="18"/>
                <w:szCs w:val="18"/>
              </w:rPr>
              <w:t>333</w:t>
            </w:r>
            <w:r w:rsidR="008D55A4">
              <w:rPr>
                <w:b/>
                <w:color w:val="000000"/>
                <w:sz w:val="18"/>
                <w:szCs w:val="18"/>
              </w:rPr>
              <w:t>,</w:t>
            </w:r>
            <w:r w:rsidR="00BF74F4">
              <w:rPr>
                <w:b/>
                <w:color w:val="000000"/>
                <w:sz w:val="18"/>
                <w:szCs w:val="18"/>
              </w:rPr>
              <w:t>33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9CF" w:rsidRDefault="009509C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8D55A4" w:rsidTr="00747F2D">
        <w:trPr>
          <w:trHeight w:val="331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55A4" w:rsidRDefault="008D55A4" w:rsidP="008D55A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6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55A4" w:rsidRPr="00932D80" w:rsidRDefault="008D55A4" w:rsidP="008D55A4">
            <w:pPr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IVA 5% ANNUALE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55A4" w:rsidRPr="00932D80" w:rsidRDefault="008D55A4" w:rsidP="008D55A4">
            <w:pPr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55A4" w:rsidRDefault="001253AC" w:rsidP="00E1378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39.666,67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55A4" w:rsidRDefault="008D55A4" w:rsidP="008D55A4">
            <w:pPr>
              <w:rPr>
                <w:color w:val="000000"/>
                <w:sz w:val="18"/>
                <w:szCs w:val="18"/>
              </w:rPr>
            </w:pPr>
          </w:p>
        </w:tc>
      </w:tr>
      <w:tr w:rsidR="008D55A4" w:rsidTr="00747F2D">
        <w:trPr>
          <w:trHeight w:val="331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55A4" w:rsidRDefault="008D55A4" w:rsidP="008D55A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6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55A4" w:rsidRPr="00932D80" w:rsidRDefault="008D55A4" w:rsidP="008D55A4">
            <w:pPr>
              <w:rPr>
                <w:b/>
                <w:color w:val="000000"/>
                <w:sz w:val="18"/>
                <w:szCs w:val="18"/>
              </w:rPr>
            </w:pPr>
            <w:r w:rsidRPr="00932D80">
              <w:rPr>
                <w:b/>
                <w:color w:val="000000"/>
                <w:sz w:val="18"/>
                <w:szCs w:val="18"/>
              </w:rPr>
              <w:t>Costo del servizio triennale</w:t>
            </w:r>
            <w:r>
              <w:rPr>
                <w:b/>
                <w:color w:val="000000"/>
                <w:sz w:val="18"/>
                <w:szCs w:val="18"/>
              </w:rPr>
              <w:t xml:space="preserve"> = PREZZO BASE D’ASTA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55A4" w:rsidRDefault="008D55A4" w:rsidP="008D55A4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55A4" w:rsidRPr="00932D80" w:rsidRDefault="00F839A6" w:rsidP="002C1D95">
            <w:pPr>
              <w:jc w:val="right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2.</w:t>
            </w:r>
            <w:r w:rsidR="002C1D95">
              <w:rPr>
                <w:b/>
                <w:color w:val="000000"/>
                <w:sz w:val="18"/>
                <w:szCs w:val="18"/>
              </w:rPr>
              <w:t>380</w:t>
            </w:r>
            <w:r w:rsidR="008D55A4" w:rsidRPr="00932D80">
              <w:rPr>
                <w:b/>
                <w:color w:val="000000"/>
                <w:sz w:val="18"/>
                <w:szCs w:val="18"/>
              </w:rPr>
              <w:t>.</w:t>
            </w:r>
            <w:r w:rsidR="008D55A4">
              <w:rPr>
                <w:b/>
                <w:color w:val="000000"/>
                <w:sz w:val="18"/>
                <w:szCs w:val="18"/>
              </w:rPr>
              <w:t>000</w:t>
            </w:r>
            <w:r w:rsidR="008D55A4" w:rsidRPr="00932D80">
              <w:rPr>
                <w:b/>
                <w:color w:val="000000"/>
                <w:sz w:val="18"/>
                <w:szCs w:val="18"/>
              </w:rPr>
              <w:t>,</w:t>
            </w:r>
            <w:r w:rsidR="008D55A4">
              <w:rPr>
                <w:b/>
                <w:color w:val="000000"/>
                <w:sz w:val="18"/>
                <w:szCs w:val="18"/>
              </w:rPr>
              <w:t>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55A4" w:rsidRDefault="008D55A4" w:rsidP="008D55A4">
            <w:pPr>
              <w:rPr>
                <w:color w:val="000000"/>
                <w:sz w:val="18"/>
                <w:szCs w:val="18"/>
              </w:rPr>
            </w:pPr>
          </w:p>
        </w:tc>
      </w:tr>
      <w:tr w:rsidR="008D55A4" w:rsidTr="00747F2D">
        <w:trPr>
          <w:trHeight w:val="331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55A4" w:rsidRDefault="008D55A4" w:rsidP="008D55A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6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55A4" w:rsidRDefault="008D55A4" w:rsidP="008D55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IVA (5 %) SUL TRIENNIO 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55A4" w:rsidRDefault="008D55A4" w:rsidP="008D55A4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55A4" w:rsidRDefault="001253AC" w:rsidP="008D55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119.000,00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55A4" w:rsidRDefault="008D55A4" w:rsidP="008D55A4">
            <w:pPr>
              <w:rPr>
                <w:color w:val="000000"/>
                <w:sz w:val="18"/>
                <w:szCs w:val="18"/>
              </w:rPr>
            </w:pPr>
          </w:p>
        </w:tc>
      </w:tr>
      <w:tr w:rsidR="008D55A4" w:rsidTr="00747F2D">
        <w:trPr>
          <w:trHeight w:val="331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55A4" w:rsidRPr="00932D80" w:rsidRDefault="008D55A4" w:rsidP="008D55A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932D80">
              <w:rPr>
                <w:b/>
                <w:color w:val="000000"/>
                <w:sz w:val="18"/>
                <w:szCs w:val="18"/>
              </w:rPr>
              <w:t>A)</w:t>
            </w:r>
          </w:p>
        </w:tc>
        <w:tc>
          <w:tcPr>
            <w:tcW w:w="6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55A4" w:rsidRPr="00932D80" w:rsidRDefault="008D55A4" w:rsidP="008D55A4">
            <w:pPr>
              <w:rPr>
                <w:b/>
                <w:color w:val="000000"/>
                <w:sz w:val="18"/>
                <w:szCs w:val="18"/>
              </w:rPr>
            </w:pPr>
            <w:r w:rsidRPr="00932D80">
              <w:rPr>
                <w:b/>
                <w:bCs/>
                <w:color w:val="000000"/>
                <w:sz w:val="18"/>
                <w:szCs w:val="18"/>
              </w:rPr>
              <w:t>IMPORTO TOTALE DEL SERVIZIO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55A4" w:rsidRPr="00932D80" w:rsidRDefault="008D55A4" w:rsidP="008D55A4">
            <w:pPr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55A4" w:rsidRPr="00932D80" w:rsidRDefault="008D55A4" w:rsidP="001253AC">
            <w:pPr>
              <w:jc w:val="right"/>
              <w:rPr>
                <w:b/>
                <w:color w:val="000000"/>
                <w:sz w:val="18"/>
                <w:szCs w:val="18"/>
              </w:rPr>
            </w:pPr>
            <w:r w:rsidRPr="00932D80">
              <w:rPr>
                <w:b/>
                <w:color w:val="000000"/>
                <w:sz w:val="18"/>
                <w:szCs w:val="18"/>
              </w:rPr>
              <w:t>2.</w:t>
            </w:r>
            <w:r w:rsidR="001253AC">
              <w:rPr>
                <w:b/>
                <w:color w:val="000000"/>
                <w:sz w:val="18"/>
                <w:szCs w:val="18"/>
              </w:rPr>
              <w:t>499.000</w:t>
            </w:r>
            <w:r w:rsidR="00071CE1">
              <w:rPr>
                <w:b/>
                <w:color w:val="000000"/>
                <w:sz w:val="18"/>
                <w:szCs w:val="18"/>
              </w:rPr>
              <w:t>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55A4" w:rsidRPr="00932D80" w:rsidRDefault="008D55A4" w:rsidP="008D55A4">
            <w:pPr>
              <w:rPr>
                <w:b/>
                <w:color w:val="000000"/>
                <w:sz w:val="18"/>
                <w:szCs w:val="18"/>
              </w:rPr>
            </w:pPr>
          </w:p>
        </w:tc>
      </w:tr>
      <w:tr w:rsidR="008D55A4" w:rsidTr="00747F2D">
        <w:trPr>
          <w:trHeight w:val="331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55A4" w:rsidRDefault="008D55A4" w:rsidP="008D55A4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55A4" w:rsidRDefault="008D55A4" w:rsidP="008D55A4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55A4" w:rsidRDefault="008D55A4" w:rsidP="008D55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55A4" w:rsidRDefault="008D55A4" w:rsidP="008D55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55A4" w:rsidRDefault="008D55A4" w:rsidP="008D55A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8D55A4" w:rsidTr="00747F2D">
        <w:trPr>
          <w:trHeight w:val="331"/>
        </w:trPr>
        <w:tc>
          <w:tcPr>
            <w:tcW w:w="100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55A4" w:rsidRDefault="008D55A4" w:rsidP="008D55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B) SOMME A DISPOSIZIONE DELL'AMMINISTRAZIONE</w:t>
            </w:r>
          </w:p>
        </w:tc>
      </w:tr>
      <w:tr w:rsidR="008D55A4" w:rsidTr="00747F2D">
        <w:trPr>
          <w:trHeight w:val="331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55A4" w:rsidRDefault="008D55A4" w:rsidP="008D55A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B.1)</w:t>
            </w:r>
          </w:p>
        </w:tc>
        <w:tc>
          <w:tcPr>
            <w:tcW w:w="6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55A4" w:rsidRDefault="008D55A4" w:rsidP="00FF553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Incentivo Art. </w:t>
            </w:r>
            <w:r w:rsidR="00563008">
              <w:rPr>
                <w:color w:val="000000"/>
                <w:sz w:val="18"/>
                <w:szCs w:val="18"/>
              </w:rPr>
              <w:t>45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  <w:sz w:val="18"/>
                <w:szCs w:val="18"/>
              </w:rPr>
              <w:t>D.Lgs</w:t>
            </w:r>
            <w:proofErr w:type="gramEnd"/>
            <w:r>
              <w:rPr>
                <w:color w:val="000000"/>
                <w:sz w:val="18"/>
                <w:szCs w:val="18"/>
              </w:rPr>
              <w:t>.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N. </w:t>
            </w:r>
            <w:r w:rsidR="00563008">
              <w:rPr>
                <w:color w:val="000000"/>
                <w:sz w:val="18"/>
                <w:szCs w:val="18"/>
              </w:rPr>
              <w:t>36/2023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7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55A4" w:rsidRDefault="008D55A4" w:rsidP="008D55A4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55A4" w:rsidRDefault="00EA2879" w:rsidP="00E1378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35.700,00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55A4" w:rsidRDefault="008D55A4" w:rsidP="008D55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8D55A4" w:rsidTr="00747F2D">
        <w:trPr>
          <w:trHeight w:val="331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55A4" w:rsidRDefault="008D55A4" w:rsidP="008D55A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B.2)</w:t>
            </w:r>
          </w:p>
        </w:tc>
        <w:tc>
          <w:tcPr>
            <w:tcW w:w="6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55A4" w:rsidRPr="00E671E0" w:rsidRDefault="00FF5539" w:rsidP="008D55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Irap sull’incentivo</w:t>
            </w:r>
          </w:p>
        </w:tc>
        <w:tc>
          <w:tcPr>
            <w:tcW w:w="7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55A4" w:rsidRPr="00747F2D" w:rsidRDefault="008D55A4" w:rsidP="008D55A4">
            <w:pPr>
              <w:rPr>
                <w:b/>
                <w:color w:val="FF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55A4" w:rsidRDefault="00EA2879" w:rsidP="00E1378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1.960,90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55A4" w:rsidRDefault="008D55A4" w:rsidP="008D55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8D55A4" w:rsidTr="00747F2D">
        <w:trPr>
          <w:trHeight w:val="331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55A4" w:rsidRDefault="008D55A4" w:rsidP="008D55A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B.3)</w:t>
            </w:r>
          </w:p>
        </w:tc>
        <w:tc>
          <w:tcPr>
            <w:tcW w:w="6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55A4" w:rsidRPr="00E671E0" w:rsidRDefault="00FF5539" w:rsidP="008D55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Oneri </w:t>
            </w:r>
            <w:proofErr w:type="spellStart"/>
            <w:r>
              <w:rPr>
                <w:color w:val="000000"/>
                <w:sz w:val="18"/>
                <w:szCs w:val="18"/>
              </w:rPr>
              <w:t>Anac</w:t>
            </w:r>
            <w:proofErr w:type="spellEnd"/>
            <w:r w:rsidR="008D55A4" w:rsidRPr="00E671E0"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7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55A4" w:rsidRDefault="008D55A4" w:rsidP="008D55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55A4" w:rsidRDefault="00FF5539" w:rsidP="008D55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66</w:t>
            </w:r>
            <w:r w:rsidR="008D55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55A4" w:rsidRDefault="008D55A4" w:rsidP="008D55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8D55A4" w:rsidTr="00747F2D">
        <w:trPr>
          <w:trHeight w:val="347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55A4" w:rsidRDefault="008D55A4" w:rsidP="008D55A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B.4)</w:t>
            </w:r>
          </w:p>
        </w:tc>
        <w:tc>
          <w:tcPr>
            <w:tcW w:w="6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55A4" w:rsidRPr="00E671E0" w:rsidRDefault="008D55A4" w:rsidP="008D55A4">
            <w:pPr>
              <w:rPr>
                <w:color w:val="000000"/>
                <w:sz w:val="18"/>
                <w:szCs w:val="18"/>
              </w:rPr>
            </w:pPr>
            <w:r w:rsidRPr="00E671E0">
              <w:rPr>
                <w:color w:val="000000"/>
                <w:sz w:val="18"/>
                <w:szCs w:val="18"/>
              </w:rPr>
              <w:t xml:space="preserve">Spese S.U.A. Provincia di Frosinone  </w:t>
            </w:r>
          </w:p>
        </w:tc>
        <w:tc>
          <w:tcPr>
            <w:tcW w:w="76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D55A4" w:rsidRDefault="008D55A4" w:rsidP="008D55A4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55A4" w:rsidRDefault="00EA2879" w:rsidP="00FF553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9.240,00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55A4" w:rsidRDefault="008D55A4" w:rsidP="008D55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E13780" w:rsidTr="00747F2D">
        <w:trPr>
          <w:trHeight w:val="347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13780" w:rsidRDefault="00E13780" w:rsidP="008D55A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B.5)</w:t>
            </w:r>
          </w:p>
        </w:tc>
        <w:tc>
          <w:tcPr>
            <w:tcW w:w="6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13780" w:rsidRPr="00E671E0" w:rsidRDefault="00E13780" w:rsidP="008D55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Spesa Commissione</w:t>
            </w:r>
          </w:p>
        </w:tc>
        <w:tc>
          <w:tcPr>
            <w:tcW w:w="76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13780" w:rsidRDefault="00E13780" w:rsidP="008D55A4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13780" w:rsidRDefault="00E13780" w:rsidP="00FF553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8.000,00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13780" w:rsidRDefault="00E13780" w:rsidP="008D55A4">
            <w:pPr>
              <w:rPr>
                <w:color w:val="000000"/>
                <w:sz w:val="18"/>
                <w:szCs w:val="18"/>
              </w:rPr>
            </w:pPr>
          </w:p>
        </w:tc>
      </w:tr>
      <w:tr w:rsidR="008D55A4" w:rsidTr="00747F2D">
        <w:trPr>
          <w:trHeight w:val="347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55A4" w:rsidRDefault="008D55A4" w:rsidP="008D55A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 5)</w:t>
            </w:r>
          </w:p>
        </w:tc>
        <w:tc>
          <w:tcPr>
            <w:tcW w:w="6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55A4" w:rsidRPr="00E671E0" w:rsidRDefault="008D55A4" w:rsidP="008D55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Costo del revisore contabile indipendente </w:t>
            </w:r>
          </w:p>
        </w:tc>
        <w:tc>
          <w:tcPr>
            <w:tcW w:w="76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D55A4" w:rsidRDefault="008D55A4" w:rsidP="008D55A4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55A4" w:rsidRDefault="00DA71DF" w:rsidP="00DA71D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</w:t>
            </w:r>
            <w:r w:rsidR="008D55A4">
              <w:rPr>
                <w:color w:val="000000"/>
                <w:sz w:val="18"/>
                <w:szCs w:val="18"/>
              </w:rPr>
              <w:t>.</w:t>
            </w:r>
            <w:r>
              <w:rPr>
                <w:color w:val="000000"/>
                <w:sz w:val="18"/>
                <w:szCs w:val="18"/>
              </w:rPr>
              <w:t>000</w:t>
            </w:r>
            <w:r w:rsidR="008D55A4">
              <w:rPr>
                <w:color w:val="000000"/>
                <w:sz w:val="18"/>
                <w:szCs w:val="18"/>
              </w:rPr>
              <w:t>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55A4" w:rsidRDefault="008D55A4" w:rsidP="008D55A4">
            <w:pPr>
              <w:rPr>
                <w:color w:val="000000"/>
                <w:sz w:val="18"/>
                <w:szCs w:val="18"/>
              </w:rPr>
            </w:pPr>
          </w:p>
        </w:tc>
      </w:tr>
      <w:tr w:rsidR="00FF5539" w:rsidTr="00747F2D">
        <w:trPr>
          <w:trHeight w:val="347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539" w:rsidRDefault="00FF5539" w:rsidP="00FF553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 6)</w:t>
            </w:r>
          </w:p>
        </w:tc>
        <w:tc>
          <w:tcPr>
            <w:tcW w:w="6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539" w:rsidRDefault="00FF5539" w:rsidP="008D55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Accantonamento Art. 60 D.lgs. 36/2023</w:t>
            </w:r>
          </w:p>
        </w:tc>
        <w:tc>
          <w:tcPr>
            <w:tcW w:w="76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F5539" w:rsidRDefault="00FF5539" w:rsidP="008D55A4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539" w:rsidRDefault="00EA2879" w:rsidP="00DA71D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11.900,00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539" w:rsidRDefault="00FF5539" w:rsidP="008D55A4">
            <w:pPr>
              <w:rPr>
                <w:color w:val="000000"/>
                <w:sz w:val="18"/>
                <w:szCs w:val="18"/>
              </w:rPr>
            </w:pPr>
          </w:p>
        </w:tc>
      </w:tr>
      <w:tr w:rsidR="00FF5539" w:rsidTr="00747F2D">
        <w:trPr>
          <w:trHeight w:val="347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539" w:rsidRDefault="00FF5539" w:rsidP="00FF553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 7)</w:t>
            </w:r>
          </w:p>
        </w:tc>
        <w:tc>
          <w:tcPr>
            <w:tcW w:w="6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539" w:rsidRDefault="00FF5539" w:rsidP="008D55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Assistente Sociale</w:t>
            </w:r>
          </w:p>
        </w:tc>
        <w:tc>
          <w:tcPr>
            <w:tcW w:w="76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F5539" w:rsidRDefault="00FF5539" w:rsidP="008D55A4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539" w:rsidRDefault="00EA2879" w:rsidP="00DA71D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44.555,07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539" w:rsidRDefault="00FF5539" w:rsidP="008D55A4">
            <w:pPr>
              <w:rPr>
                <w:color w:val="000000"/>
                <w:sz w:val="18"/>
                <w:szCs w:val="18"/>
              </w:rPr>
            </w:pPr>
          </w:p>
        </w:tc>
      </w:tr>
      <w:tr w:rsidR="00FF5539" w:rsidTr="00747F2D">
        <w:trPr>
          <w:trHeight w:val="347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539" w:rsidRDefault="00FF5539" w:rsidP="00FF553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 8)</w:t>
            </w:r>
          </w:p>
        </w:tc>
        <w:tc>
          <w:tcPr>
            <w:tcW w:w="6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539" w:rsidRDefault="00FF5539" w:rsidP="008D55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Imprevisti</w:t>
            </w:r>
          </w:p>
        </w:tc>
        <w:tc>
          <w:tcPr>
            <w:tcW w:w="76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F5539" w:rsidRDefault="00FF5539" w:rsidP="008D55A4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539" w:rsidRDefault="00EA2879" w:rsidP="00E1378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4.984,03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539" w:rsidRDefault="00FF5539" w:rsidP="008D55A4">
            <w:pPr>
              <w:rPr>
                <w:color w:val="000000"/>
                <w:sz w:val="18"/>
                <w:szCs w:val="18"/>
              </w:rPr>
            </w:pPr>
          </w:p>
        </w:tc>
      </w:tr>
      <w:tr w:rsidR="008D55A4" w:rsidTr="00747F2D">
        <w:trPr>
          <w:trHeight w:val="331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55A4" w:rsidRPr="00FC60D5" w:rsidRDefault="008D55A4" w:rsidP="008D55A4">
            <w:pPr>
              <w:rPr>
                <w:b/>
                <w:color w:val="000000"/>
                <w:sz w:val="18"/>
                <w:szCs w:val="18"/>
              </w:rPr>
            </w:pPr>
            <w:r w:rsidRPr="00FC60D5">
              <w:rPr>
                <w:b/>
                <w:color w:val="000000"/>
                <w:sz w:val="18"/>
                <w:szCs w:val="18"/>
              </w:rPr>
              <w:t>B)</w:t>
            </w:r>
          </w:p>
        </w:tc>
        <w:tc>
          <w:tcPr>
            <w:tcW w:w="6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55A4" w:rsidRPr="00FC60D5" w:rsidRDefault="008D55A4" w:rsidP="008D55A4">
            <w:pPr>
              <w:rPr>
                <w:b/>
                <w:color w:val="000000"/>
                <w:sz w:val="18"/>
                <w:szCs w:val="18"/>
              </w:rPr>
            </w:pPr>
            <w:r w:rsidRPr="00FC60D5">
              <w:rPr>
                <w:b/>
                <w:color w:val="000000"/>
                <w:sz w:val="18"/>
                <w:szCs w:val="18"/>
              </w:rPr>
              <w:t>TOTALE SOMME A DISPOSIZIONE DELL'AMMINISTRAZIONE</w:t>
            </w:r>
          </w:p>
        </w:tc>
        <w:tc>
          <w:tcPr>
            <w:tcW w:w="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55A4" w:rsidRPr="00FC60D5" w:rsidRDefault="008D55A4" w:rsidP="008D55A4">
            <w:pPr>
              <w:rPr>
                <w:b/>
                <w:color w:val="000000"/>
                <w:sz w:val="18"/>
                <w:szCs w:val="18"/>
              </w:rPr>
            </w:pPr>
            <w:r w:rsidRPr="00FC60D5">
              <w:rPr>
                <w:b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55A4" w:rsidRPr="00FC60D5" w:rsidRDefault="00EA2879" w:rsidP="00CC2E7B">
            <w:pPr>
              <w:jc w:val="right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126.000,00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55A4" w:rsidRDefault="008D55A4" w:rsidP="008D55A4">
            <w:pPr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8D55A4" w:rsidTr="00747F2D">
        <w:trPr>
          <w:trHeight w:val="331"/>
        </w:trPr>
        <w:tc>
          <w:tcPr>
            <w:tcW w:w="86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55A4" w:rsidRDefault="008D55A4" w:rsidP="008D55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TOTALE Generale Servizio (A + B)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55A4" w:rsidRDefault="00880562" w:rsidP="008D55A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2.625.000,00</w:t>
            </w:r>
          </w:p>
        </w:tc>
      </w:tr>
    </w:tbl>
    <w:p w:rsidR="00535885" w:rsidRDefault="00535885" w:rsidP="006A77E3">
      <w:pPr>
        <w:autoSpaceDE w:val="0"/>
        <w:autoSpaceDN w:val="0"/>
        <w:adjustRightInd w:val="0"/>
        <w:jc w:val="center"/>
        <w:rPr>
          <w:color w:val="0000FF"/>
          <w:sz w:val="36"/>
          <w:szCs w:val="36"/>
        </w:rPr>
      </w:pPr>
    </w:p>
    <w:p w:rsidR="009509CF" w:rsidRDefault="009509CF" w:rsidP="006A77E3">
      <w:pPr>
        <w:autoSpaceDE w:val="0"/>
        <w:autoSpaceDN w:val="0"/>
        <w:adjustRightInd w:val="0"/>
        <w:jc w:val="center"/>
        <w:rPr>
          <w:color w:val="0000FF"/>
          <w:sz w:val="20"/>
          <w:szCs w:val="36"/>
        </w:rPr>
      </w:pPr>
    </w:p>
    <w:p w:rsidR="00462215" w:rsidRDefault="00462215" w:rsidP="00462215">
      <w:pPr>
        <w:spacing w:after="200" w:line="276" w:lineRule="auto"/>
        <w:jc w:val="both"/>
        <w:rPr>
          <w:rFonts w:eastAsia="Calibri"/>
          <w:sz w:val="22"/>
          <w:szCs w:val="22"/>
          <w:lang w:eastAsia="en-US"/>
        </w:rPr>
      </w:pPr>
      <w:r w:rsidRPr="00876E3C">
        <w:rPr>
          <w:rFonts w:eastAsia="Calibri"/>
          <w:sz w:val="22"/>
          <w:szCs w:val="22"/>
          <w:lang w:eastAsia="en-US"/>
        </w:rPr>
        <w:t xml:space="preserve"> </w:t>
      </w:r>
      <w:bookmarkStart w:id="0" w:name="_GoBack"/>
      <w:bookmarkEnd w:id="0"/>
    </w:p>
    <w:p w:rsidR="0061160C" w:rsidRDefault="0061160C" w:rsidP="00462215">
      <w:pPr>
        <w:spacing w:after="200" w:line="276" w:lineRule="auto"/>
        <w:jc w:val="both"/>
        <w:rPr>
          <w:rFonts w:eastAsia="Calibri"/>
          <w:sz w:val="22"/>
          <w:szCs w:val="22"/>
          <w:lang w:eastAsia="en-US"/>
        </w:rPr>
      </w:pPr>
    </w:p>
    <w:p w:rsidR="0061160C" w:rsidRDefault="0061160C" w:rsidP="00462215">
      <w:pPr>
        <w:spacing w:after="200" w:line="276" w:lineRule="auto"/>
        <w:jc w:val="both"/>
        <w:rPr>
          <w:rFonts w:eastAsia="Calibri"/>
          <w:sz w:val="22"/>
          <w:szCs w:val="22"/>
          <w:lang w:eastAsia="en-US"/>
        </w:rPr>
      </w:pPr>
    </w:p>
    <w:p w:rsidR="0061160C" w:rsidRDefault="0061160C" w:rsidP="00462215">
      <w:pPr>
        <w:spacing w:after="200" w:line="276" w:lineRule="auto"/>
        <w:jc w:val="both"/>
        <w:rPr>
          <w:rFonts w:eastAsia="Calibri"/>
          <w:sz w:val="22"/>
          <w:szCs w:val="22"/>
          <w:lang w:eastAsia="en-US"/>
        </w:rPr>
      </w:pPr>
    </w:p>
    <w:p w:rsidR="00DE3563" w:rsidRPr="006A77E3" w:rsidRDefault="00DE3563" w:rsidP="00FC60D5">
      <w:pPr>
        <w:autoSpaceDE w:val="0"/>
        <w:autoSpaceDN w:val="0"/>
        <w:adjustRightInd w:val="0"/>
        <w:ind w:right="474"/>
        <w:rPr>
          <w:b/>
          <w:bCs/>
          <w:color w:val="000000"/>
          <w:sz w:val="36"/>
          <w:szCs w:val="36"/>
        </w:rPr>
      </w:pPr>
    </w:p>
    <w:sectPr w:rsidR="00DE3563" w:rsidRPr="006A77E3" w:rsidSect="000121D8">
      <w:footerReference w:type="even" r:id="rId10"/>
      <w:footerReference w:type="default" r:id="rId11"/>
      <w:footerReference w:type="first" r:id="rId12"/>
      <w:pgSz w:w="12240" w:h="15840"/>
      <w:pgMar w:top="1417" w:right="1134" w:bottom="1134" w:left="1134" w:header="720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1C1E" w:rsidRDefault="00311C1E">
      <w:r>
        <w:separator/>
      </w:r>
    </w:p>
  </w:endnote>
  <w:endnote w:type="continuationSeparator" w:id="0">
    <w:p w:rsidR="00311C1E" w:rsidRDefault="00311C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,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5CC5" w:rsidRDefault="00470077" w:rsidP="000121D8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 w:rsidR="00B85CC5"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B85CC5" w:rsidRDefault="00B85CC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5CC5" w:rsidRDefault="00B85CC5" w:rsidP="000121D8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t>-</w:t>
    </w:r>
    <w:r w:rsidR="00470077"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 w:rsidR="00470077">
      <w:rPr>
        <w:rStyle w:val="Numeropagina"/>
      </w:rPr>
      <w:fldChar w:fldCharType="separate"/>
    </w:r>
    <w:r w:rsidR="00EA2879">
      <w:rPr>
        <w:rStyle w:val="Numeropagina"/>
        <w:noProof/>
      </w:rPr>
      <w:t>2</w:t>
    </w:r>
    <w:r w:rsidR="00470077">
      <w:rPr>
        <w:rStyle w:val="Numeropagina"/>
      </w:rPr>
      <w:fldChar w:fldCharType="end"/>
    </w:r>
    <w:r>
      <w:rPr>
        <w:rStyle w:val="Numeropagina"/>
      </w:rPr>
      <w:t>-</w:t>
    </w:r>
  </w:p>
  <w:p w:rsidR="00B85CC5" w:rsidRDefault="00B85CC5" w:rsidP="000121D8">
    <w:pPr>
      <w:pStyle w:val="Pidipagina"/>
      <w:jc w:val="center"/>
    </w:pPr>
  </w:p>
  <w:p w:rsidR="00B85CC5" w:rsidRPr="00230DD1" w:rsidRDefault="00B85CC5" w:rsidP="000121D8">
    <w:pPr>
      <w:pStyle w:val="Pidipagina"/>
      <w:jc w:val="center"/>
      <w:rPr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059F" w:rsidRDefault="008A059F" w:rsidP="008A059F">
    <w:pPr>
      <w:pStyle w:val="Pidipagina"/>
      <w:ind w:left="72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1C1E" w:rsidRDefault="00311C1E">
      <w:r>
        <w:separator/>
      </w:r>
    </w:p>
  </w:footnote>
  <w:footnote w:type="continuationSeparator" w:id="0">
    <w:p w:rsidR="00311C1E" w:rsidRDefault="00311C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67016"/>
    <w:multiLevelType w:val="hybridMultilevel"/>
    <w:tmpl w:val="84E002BC"/>
    <w:lvl w:ilvl="0" w:tplc="C0CA88DC">
      <w:start w:val="1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A43E19"/>
    <w:multiLevelType w:val="hybridMultilevel"/>
    <w:tmpl w:val="15EA0E7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35DF4"/>
    <w:multiLevelType w:val="multilevel"/>
    <w:tmpl w:val="3CA6343A"/>
    <w:lvl w:ilvl="0">
      <w:start w:val="51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" w15:restartNumberingAfterBreak="0">
    <w:nsid w:val="198B3161"/>
    <w:multiLevelType w:val="hybridMultilevel"/>
    <w:tmpl w:val="ED80F5E6"/>
    <w:lvl w:ilvl="0" w:tplc="11902FCC">
      <w:start w:val="1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8F35B9"/>
    <w:multiLevelType w:val="hybridMultilevel"/>
    <w:tmpl w:val="59521BA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F43859"/>
    <w:multiLevelType w:val="hybridMultilevel"/>
    <w:tmpl w:val="B818DF1E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5D45BF"/>
    <w:multiLevelType w:val="hybridMultilevel"/>
    <w:tmpl w:val="7F10190E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735CFF"/>
    <w:multiLevelType w:val="hybridMultilevel"/>
    <w:tmpl w:val="FCFC1B1E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E720B9"/>
    <w:multiLevelType w:val="hybridMultilevel"/>
    <w:tmpl w:val="0FEE5E72"/>
    <w:lvl w:ilvl="0" w:tplc="0410000F">
      <w:start w:val="1"/>
      <w:numFmt w:val="decimal"/>
      <w:lvlText w:val="%1."/>
      <w:lvlJc w:val="left"/>
      <w:pPr>
        <w:ind w:left="1429" w:hanging="360"/>
      </w:p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31CD3BAC"/>
    <w:multiLevelType w:val="hybridMultilevel"/>
    <w:tmpl w:val="61CAE7A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D01811"/>
    <w:multiLevelType w:val="hybridMultilevel"/>
    <w:tmpl w:val="EAA41698"/>
    <w:lvl w:ilvl="0" w:tplc="04100017">
      <w:start w:val="1"/>
      <w:numFmt w:val="lowerLetter"/>
      <w:lvlText w:val="%1)"/>
      <w:lvlJc w:val="left"/>
      <w:pPr>
        <w:ind w:left="1429" w:hanging="360"/>
      </w:p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3895712A"/>
    <w:multiLevelType w:val="hybridMultilevel"/>
    <w:tmpl w:val="4FB67C0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2B61F3"/>
    <w:multiLevelType w:val="hybridMultilevel"/>
    <w:tmpl w:val="C1DC9DCE"/>
    <w:lvl w:ilvl="0" w:tplc="04100015">
      <w:start w:val="1"/>
      <w:numFmt w:val="upp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924F1E"/>
    <w:multiLevelType w:val="multilevel"/>
    <w:tmpl w:val="DFAC773A"/>
    <w:lvl w:ilvl="0">
      <w:start w:val="3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3E6F6711"/>
    <w:multiLevelType w:val="multilevel"/>
    <w:tmpl w:val="A5227326"/>
    <w:lvl w:ilvl="0">
      <w:start w:val="32"/>
      <w:numFmt w:val="decimal"/>
      <w:lvlText w:val="%1"/>
      <w:lvlJc w:val="left"/>
      <w:pPr>
        <w:ind w:left="420" w:hanging="420"/>
      </w:pPr>
      <w:rPr>
        <w:rFonts w:hint="default"/>
        <w:color w:val="auto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15" w15:restartNumberingAfterBreak="0">
    <w:nsid w:val="41FF0ADB"/>
    <w:multiLevelType w:val="hybridMultilevel"/>
    <w:tmpl w:val="39F280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AA77B9"/>
    <w:multiLevelType w:val="hybridMultilevel"/>
    <w:tmpl w:val="005AC328"/>
    <w:lvl w:ilvl="0" w:tplc="C0CA88DC">
      <w:start w:val="1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137C67"/>
    <w:multiLevelType w:val="hybridMultilevel"/>
    <w:tmpl w:val="AB241752"/>
    <w:lvl w:ilvl="0" w:tplc="4990A93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E541FD3"/>
    <w:multiLevelType w:val="hybridMultilevel"/>
    <w:tmpl w:val="3878D76C"/>
    <w:lvl w:ilvl="0" w:tplc="C0CA88DC">
      <w:start w:val="1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870E43"/>
    <w:multiLevelType w:val="multilevel"/>
    <w:tmpl w:val="74FC87F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0" w15:restartNumberingAfterBreak="0">
    <w:nsid w:val="5969582A"/>
    <w:multiLevelType w:val="hybridMultilevel"/>
    <w:tmpl w:val="B528730E"/>
    <w:lvl w:ilvl="0" w:tplc="9132A280">
      <w:start w:val="75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C960234"/>
    <w:multiLevelType w:val="hybridMultilevel"/>
    <w:tmpl w:val="47F63B1E"/>
    <w:lvl w:ilvl="0" w:tplc="C0CA88DC">
      <w:start w:val="1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824869"/>
    <w:multiLevelType w:val="hybridMultilevel"/>
    <w:tmpl w:val="31D294D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28D48A6"/>
    <w:multiLevelType w:val="hybridMultilevel"/>
    <w:tmpl w:val="09F2DB7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2F57061"/>
    <w:multiLevelType w:val="multilevel"/>
    <w:tmpl w:val="0BC8738E"/>
    <w:lvl w:ilvl="0">
      <w:start w:val="3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7458203F"/>
    <w:multiLevelType w:val="hybridMultilevel"/>
    <w:tmpl w:val="C4F21E98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4A7CCB"/>
    <w:multiLevelType w:val="hybridMultilevel"/>
    <w:tmpl w:val="B368133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9E63157"/>
    <w:multiLevelType w:val="hybridMultilevel"/>
    <w:tmpl w:val="2682D138"/>
    <w:lvl w:ilvl="0" w:tplc="C0CA88DC">
      <w:start w:val="1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B1660C6"/>
    <w:multiLevelType w:val="hybridMultilevel"/>
    <w:tmpl w:val="9FA4C6E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47338A"/>
    <w:multiLevelType w:val="hybridMultilevel"/>
    <w:tmpl w:val="6C9C0F9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6826B4"/>
    <w:multiLevelType w:val="hybridMultilevel"/>
    <w:tmpl w:val="8828FD8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AD58A7"/>
    <w:multiLevelType w:val="hybridMultilevel"/>
    <w:tmpl w:val="93EC7390"/>
    <w:lvl w:ilvl="0" w:tplc="C0CA88DC">
      <w:start w:val="1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</w:num>
  <w:num w:numId="4">
    <w:abstractNumId w:val="13"/>
  </w:num>
  <w:num w:numId="5">
    <w:abstractNumId w:val="14"/>
  </w:num>
  <w:num w:numId="6">
    <w:abstractNumId w:val="17"/>
  </w:num>
  <w:num w:numId="7">
    <w:abstractNumId w:val="28"/>
  </w:num>
  <w:num w:numId="8">
    <w:abstractNumId w:val="29"/>
  </w:num>
  <w:num w:numId="9">
    <w:abstractNumId w:val="30"/>
  </w:num>
  <w:num w:numId="10">
    <w:abstractNumId w:val="15"/>
  </w:num>
  <w:num w:numId="11">
    <w:abstractNumId w:val="16"/>
  </w:num>
  <w:num w:numId="12">
    <w:abstractNumId w:val="11"/>
  </w:num>
  <w:num w:numId="13">
    <w:abstractNumId w:val="25"/>
  </w:num>
  <w:num w:numId="14">
    <w:abstractNumId w:val="0"/>
  </w:num>
  <w:num w:numId="15">
    <w:abstractNumId w:val="9"/>
  </w:num>
  <w:num w:numId="16">
    <w:abstractNumId w:val="5"/>
  </w:num>
  <w:num w:numId="17">
    <w:abstractNumId w:val="22"/>
  </w:num>
  <w:num w:numId="18">
    <w:abstractNumId w:val="6"/>
  </w:num>
  <w:num w:numId="19">
    <w:abstractNumId w:val="4"/>
  </w:num>
  <w:num w:numId="20">
    <w:abstractNumId w:val="23"/>
  </w:num>
  <w:num w:numId="21">
    <w:abstractNumId w:val="26"/>
  </w:num>
  <w:num w:numId="22">
    <w:abstractNumId w:val="18"/>
  </w:num>
  <w:num w:numId="23">
    <w:abstractNumId w:val="27"/>
  </w:num>
  <w:num w:numId="24">
    <w:abstractNumId w:val="31"/>
  </w:num>
  <w:num w:numId="25">
    <w:abstractNumId w:val="21"/>
  </w:num>
  <w:num w:numId="26">
    <w:abstractNumId w:val="8"/>
  </w:num>
  <w:num w:numId="27">
    <w:abstractNumId w:val="10"/>
  </w:num>
  <w:num w:numId="28">
    <w:abstractNumId w:val="1"/>
  </w:num>
  <w:num w:numId="29">
    <w:abstractNumId w:val="7"/>
  </w:num>
  <w:num w:numId="30">
    <w:abstractNumId w:val="2"/>
  </w:num>
  <w:num w:numId="31">
    <w:abstractNumId w:val="19"/>
  </w:num>
  <w:num w:numId="32">
    <w:abstractNumId w:val="12"/>
  </w:num>
  <w:num w:numId="3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87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175"/>
    <w:rsid w:val="00002180"/>
    <w:rsid w:val="000121D8"/>
    <w:rsid w:val="00017F2D"/>
    <w:rsid w:val="000201F0"/>
    <w:rsid w:val="00025E03"/>
    <w:rsid w:val="0003438C"/>
    <w:rsid w:val="0004494C"/>
    <w:rsid w:val="000514C3"/>
    <w:rsid w:val="00071CE1"/>
    <w:rsid w:val="00077137"/>
    <w:rsid w:val="000A36E8"/>
    <w:rsid w:val="000B1603"/>
    <w:rsid w:val="000C3234"/>
    <w:rsid w:val="000D3DB8"/>
    <w:rsid w:val="000E5F67"/>
    <w:rsid w:val="000E78D9"/>
    <w:rsid w:val="000F1518"/>
    <w:rsid w:val="00100B7F"/>
    <w:rsid w:val="00110F02"/>
    <w:rsid w:val="00122236"/>
    <w:rsid w:val="001253AC"/>
    <w:rsid w:val="00135F68"/>
    <w:rsid w:val="001421EA"/>
    <w:rsid w:val="001523F2"/>
    <w:rsid w:val="001730B8"/>
    <w:rsid w:val="001975E2"/>
    <w:rsid w:val="001A04FE"/>
    <w:rsid w:val="001B2024"/>
    <w:rsid w:val="001F01FE"/>
    <w:rsid w:val="001F1A31"/>
    <w:rsid w:val="001F1C13"/>
    <w:rsid w:val="001F6175"/>
    <w:rsid w:val="0020321C"/>
    <w:rsid w:val="00213622"/>
    <w:rsid w:val="0023269A"/>
    <w:rsid w:val="00235BA3"/>
    <w:rsid w:val="00263B0A"/>
    <w:rsid w:val="002656B4"/>
    <w:rsid w:val="00276F14"/>
    <w:rsid w:val="002A0F22"/>
    <w:rsid w:val="002C1D95"/>
    <w:rsid w:val="002C41B1"/>
    <w:rsid w:val="002D27FD"/>
    <w:rsid w:val="002D70DB"/>
    <w:rsid w:val="002E3092"/>
    <w:rsid w:val="003016E2"/>
    <w:rsid w:val="00311C1E"/>
    <w:rsid w:val="00321A0D"/>
    <w:rsid w:val="00327114"/>
    <w:rsid w:val="00333A79"/>
    <w:rsid w:val="003423EE"/>
    <w:rsid w:val="00373D33"/>
    <w:rsid w:val="00380A16"/>
    <w:rsid w:val="00387952"/>
    <w:rsid w:val="003B46F6"/>
    <w:rsid w:val="003B6D34"/>
    <w:rsid w:val="003B753E"/>
    <w:rsid w:val="003C2442"/>
    <w:rsid w:val="003E0AFA"/>
    <w:rsid w:val="003F0D75"/>
    <w:rsid w:val="00402DC0"/>
    <w:rsid w:val="00407360"/>
    <w:rsid w:val="00423EF9"/>
    <w:rsid w:val="004342DB"/>
    <w:rsid w:val="00454919"/>
    <w:rsid w:val="004562BB"/>
    <w:rsid w:val="004613ED"/>
    <w:rsid w:val="00462215"/>
    <w:rsid w:val="00470077"/>
    <w:rsid w:val="0047071F"/>
    <w:rsid w:val="004807A5"/>
    <w:rsid w:val="004948B2"/>
    <w:rsid w:val="00496704"/>
    <w:rsid w:val="004B0A73"/>
    <w:rsid w:val="004C4AC4"/>
    <w:rsid w:val="004C5B00"/>
    <w:rsid w:val="004D3B1E"/>
    <w:rsid w:val="00522845"/>
    <w:rsid w:val="00535885"/>
    <w:rsid w:val="00544BBC"/>
    <w:rsid w:val="00546602"/>
    <w:rsid w:val="00556008"/>
    <w:rsid w:val="00563008"/>
    <w:rsid w:val="00583C93"/>
    <w:rsid w:val="005E3628"/>
    <w:rsid w:val="00604F37"/>
    <w:rsid w:val="00607C4C"/>
    <w:rsid w:val="0061160C"/>
    <w:rsid w:val="006A4BC8"/>
    <w:rsid w:val="006A77E3"/>
    <w:rsid w:val="006B1680"/>
    <w:rsid w:val="006B39B2"/>
    <w:rsid w:val="00710EC6"/>
    <w:rsid w:val="00717B56"/>
    <w:rsid w:val="00747F2D"/>
    <w:rsid w:val="0075011B"/>
    <w:rsid w:val="00761752"/>
    <w:rsid w:val="00762613"/>
    <w:rsid w:val="007A216F"/>
    <w:rsid w:val="007A6705"/>
    <w:rsid w:val="007B2F9D"/>
    <w:rsid w:val="007C0C8D"/>
    <w:rsid w:val="007C0F28"/>
    <w:rsid w:val="007C3EF4"/>
    <w:rsid w:val="007D59B8"/>
    <w:rsid w:val="00800820"/>
    <w:rsid w:val="00801824"/>
    <w:rsid w:val="00804B33"/>
    <w:rsid w:val="00811575"/>
    <w:rsid w:val="008139E9"/>
    <w:rsid w:val="00880562"/>
    <w:rsid w:val="008A059B"/>
    <w:rsid w:val="008A059F"/>
    <w:rsid w:val="008A1B76"/>
    <w:rsid w:val="008A297C"/>
    <w:rsid w:val="008D2C95"/>
    <w:rsid w:val="008D55A4"/>
    <w:rsid w:val="008D56BC"/>
    <w:rsid w:val="0090699E"/>
    <w:rsid w:val="00910F03"/>
    <w:rsid w:val="00914DA9"/>
    <w:rsid w:val="009232A5"/>
    <w:rsid w:val="009274D5"/>
    <w:rsid w:val="00932D80"/>
    <w:rsid w:val="009378B3"/>
    <w:rsid w:val="00947C69"/>
    <w:rsid w:val="009509CF"/>
    <w:rsid w:val="00984962"/>
    <w:rsid w:val="00992AB7"/>
    <w:rsid w:val="009A3178"/>
    <w:rsid w:val="009C3A6B"/>
    <w:rsid w:val="00A04CA1"/>
    <w:rsid w:val="00A06AA5"/>
    <w:rsid w:val="00A44D67"/>
    <w:rsid w:val="00A5546C"/>
    <w:rsid w:val="00A56CAF"/>
    <w:rsid w:val="00A759D9"/>
    <w:rsid w:val="00A761C5"/>
    <w:rsid w:val="00A910DA"/>
    <w:rsid w:val="00A97E6C"/>
    <w:rsid w:val="00AD0E16"/>
    <w:rsid w:val="00AD24A9"/>
    <w:rsid w:val="00AD52EC"/>
    <w:rsid w:val="00AD7E32"/>
    <w:rsid w:val="00AD7E80"/>
    <w:rsid w:val="00B000C8"/>
    <w:rsid w:val="00B0025C"/>
    <w:rsid w:val="00B00946"/>
    <w:rsid w:val="00B17C9F"/>
    <w:rsid w:val="00B5286B"/>
    <w:rsid w:val="00B66FDF"/>
    <w:rsid w:val="00B85199"/>
    <w:rsid w:val="00B85CC5"/>
    <w:rsid w:val="00BE335E"/>
    <w:rsid w:val="00BE4BE9"/>
    <w:rsid w:val="00BF085E"/>
    <w:rsid w:val="00BF1AD5"/>
    <w:rsid w:val="00BF74F4"/>
    <w:rsid w:val="00C05693"/>
    <w:rsid w:val="00C23EFB"/>
    <w:rsid w:val="00C4169B"/>
    <w:rsid w:val="00C51D78"/>
    <w:rsid w:val="00C67488"/>
    <w:rsid w:val="00C85E91"/>
    <w:rsid w:val="00C9239C"/>
    <w:rsid w:val="00C93B31"/>
    <w:rsid w:val="00CC2E7B"/>
    <w:rsid w:val="00CD4B26"/>
    <w:rsid w:val="00CD7569"/>
    <w:rsid w:val="00CE3E0B"/>
    <w:rsid w:val="00CE7D70"/>
    <w:rsid w:val="00D03F29"/>
    <w:rsid w:val="00D303D4"/>
    <w:rsid w:val="00D34EA8"/>
    <w:rsid w:val="00D47C7F"/>
    <w:rsid w:val="00D64DF3"/>
    <w:rsid w:val="00D70C0B"/>
    <w:rsid w:val="00D842DF"/>
    <w:rsid w:val="00D90242"/>
    <w:rsid w:val="00DA6ACA"/>
    <w:rsid w:val="00DA71DF"/>
    <w:rsid w:val="00DE3563"/>
    <w:rsid w:val="00E05FEB"/>
    <w:rsid w:val="00E11AB6"/>
    <w:rsid w:val="00E13780"/>
    <w:rsid w:val="00E255AA"/>
    <w:rsid w:val="00E46421"/>
    <w:rsid w:val="00E52BBC"/>
    <w:rsid w:val="00E543A3"/>
    <w:rsid w:val="00E61A33"/>
    <w:rsid w:val="00E671E0"/>
    <w:rsid w:val="00E7008E"/>
    <w:rsid w:val="00E95C6F"/>
    <w:rsid w:val="00EA2879"/>
    <w:rsid w:val="00EA63AA"/>
    <w:rsid w:val="00EB42A2"/>
    <w:rsid w:val="00EB56E9"/>
    <w:rsid w:val="00EC1CB4"/>
    <w:rsid w:val="00ED1D1A"/>
    <w:rsid w:val="00EE1923"/>
    <w:rsid w:val="00F416A2"/>
    <w:rsid w:val="00F716BB"/>
    <w:rsid w:val="00F830EA"/>
    <w:rsid w:val="00F839A6"/>
    <w:rsid w:val="00FA3738"/>
    <w:rsid w:val="00FB7780"/>
    <w:rsid w:val="00FB7AAE"/>
    <w:rsid w:val="00FB7B1A"/>
    <w:rsid w:val="00FC60D5"/>
    <w:rsid w:val="00FD2896"/>
    <w:rsid w:val="00FD5F60"/>
    <w:rsid w:val="00FE7D9C"/>
    <w:rsid w:val="00FF0BF2"/>
    <w:rsid w:val="00FF3AAD"/>
    <w:rsid w:val="00FF5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48838C0"/>
  <w15:docId w15:val="{8FAD87BE-79E1-4714-96C3-518B8F4A5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4B0A73"/>
    <w:rPr>
      <w:sz w:val="24"/>
      <w:szCs w:val="24"/>
    </w:rPr>
  </w:style>
  <w:style w:type="paragraph" w:styleId="Titolo1">
    <w:name w:val="heading 1"/>
    <w:basedOn w:val="Normale"/>
    <w:next w:val="Normale"/>
    <w:qFormat/>
    <w:rsid w:val="003D5EB1"/>
    <w:pPr>
      <w:keepNext/>
      <w:spacing w:before="240"/>
      <w:jc w:val="center"/>
      <w:outlineLvl w:val="0"/>
    </w:pPr>
    <w:rPr>
      <w:rFonts w:ascii="Arial" w:hAnsi="Arial" w:cs="Arial"/>
      <w:b/>
      <w:bCs/>
      <w:lang w:val="en-GB"/>
    </w:rPr>
  </w:style>
  <w:style w:type="paragraph" w:styleId="Titolo2">
    <w:name w:val="heading 2"/>
    <w:basedOn w:val="Normale"/>
    <w:next w:val="Normale"/>
    <w:qFormat/>
    <w:rsid w:val="003728A1"/>
    <w:pPr>
      <w:keepNext/>
      <w:overflowPunct w:val="0"/>
      <w:autoSpaceDE w:val="0"/>
      <w:autoSpaceDN w:val="0"/>
      <w:adjustRightInd w:val="0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en-US"/>
    </w:rPr>
  </w:style>
  <w:style w:type="paragraph" w:styleId="Titolo7">
    <w:name w:val="heading 7"/>
    <w:basedOn w:val="Normale"/>
    <w:next w:val="Normale"/>
    <w:qFormat/>
    <w:rsid w:val="003D5EB1"/>
    <w:pPr>
      <w:spacing w:before="240" w:after="60"/>
      <w:outlineLvl w:val="6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rsid w:val="003D5EB1"/>
    <w:pPr>
      <w:spacing w:before="240"/>
      <w:jc w:val="center"/>
    </w:pPr>
    <w:rPr>
      <w:rFonts w:ascii="Arial" w:hAnsi="Arial" w:cs="Arial"/>
      <w:b/>
      <w:bCs/>
    </w:rPr>
  </w:style>
  <w:style w:type="paragraph" w:styleId="Corpodeltesto3">
    <w:name w:val="Body Text 3"/>
    <w:basedOn w:val="Normale"/>
    <w:link w:val="Corpodeltesto3Carattere"/>
    <w:rsid w:val="003D5EB1"/>
    <w:pPr>
      <w:spacing w:after="120"/>
    </w:pPr>
    <w:rPr>
      <w:sz w:val="16"/>
      <w:szCs w:val="16"/>
    </w:rPr>
  </w:style>
  <w:style w:type="paragraph" w:styleId="Intestazione">
    <w:name w:val="header"/>
    <w:basedOn w:val="Normale"/>
    <w:rsid w:val="00230DD1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30DD1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30DD1"/>
  </w:style>
  <w:style w:type="character" w:styleId="Collegamentoipertestuale">
    <w:name w:val="Hyperlink"/>
    <w:uiPriority w:val="99"/>
    <w:rsid w:val="009E614B"/>
    <w:rPr>
      <w:color w:val="0000FF"/>
      <w:u w:val="single"/>
    </w:rPr>
  </w:style>
  <w:style w:type="paragraph" w:customStyle="1" w:styleId="Elencoacolori-Colore11">
    <w:name w:val="Elenco a colori - Colore 11"/>
    <w:basedOn w:val="Normale"/>
    <w:rsid w:val="00276F14"/>
    <w:pPr>
      <w:suppressAutoHyphens/>
      <w:ind w:left="720"/>
    </w:pPr>
    <w:rPr>
      <w:rFonts w:ascii="Calibri" w:eastAsia="Calibri" w:hAnsi="Calibri"/>
      <w:sz w:val="22"/>
      <w:szCs w:val="22"/>
      <w:lang w:eastAsia="ar-SA"/>
    </w:rPr>
  </w:style>
  <w:style w:type="character" w:customStyle="1" w:styleId="Corpodeltesto3Carattere">
    <w:name w:val="Corpo del testo 3 Carattere"/>
    <w:link w:val="Corpodeltesto3"/>
    <w:rsid w:val="00556008"/>
    <w:rPr>
      <w:sz w:val="16"/>
      <w:szCs w:val="16"/>
    </w:rPr>
  </w:style>
  <w:style w:type="paragraph" w:styleId="Testofumetto">
    <w:name w:val="Balloon Text"/>
    <w:basedOn w:val="Normale"/>
    <w:link w:val="TestofumettoCarattere"/>
    <w:rsid w:val="008A059F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8A059F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0E78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373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5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7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47FF82-503C-4FB9-9EE9-CC9667B5C8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250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PORTO CESAREO – UFFICIO TECNICO SETTORE LL</vt:lpstr>
    </vt:vector>
  </TitlesOfParts>
  <Company/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 PORTO CESAREO – UFFICIO TECNICO SETTORE LL</dc:title>
  <dc:creator>Consorzio Stabile Consorzio Sviluppo Ambiente</dc:creator>
  <cp:lastModifiedBy>Utente</cp:lastModifiedBy>
  <cp:revision>15</cp:revision>
  <cp:lastPrinted>2025-12-19T10:03:00Z</cp:lastPrinted>
  <dcterms:created xsi:type="dcterms:W3CDTF">2025-12-12T12:33:00Z</dcterms:created>
  <dcterms:modified xsi:type="dcterms:W3CDTF">2025-12-23T11:23:00Z</dcterms:modified>
</cp:coreProperties>
</file>